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B0" w:rsidRDefault="00472FB0" w:rsidP="00472FB0">
      <w:pPr>
        <w:spacing w:before="100" w:beforeAutospacing="1" w:after="100" w:afterAutospacing="1"/>
      </w:pPr>
      <w:r>
        <w:rPr>
          <w:rFonts w:ascii="Arial" w:hAnsi="Arial" w:cs="Arial"/>
        </w:rPr>
        <w:t xml:space="preserve">The Deputy First Minister and Cabinet Secretary for Education and Skills has today launched ‘Empowering teachers, parents and communities to achieve Excellence and Equity – A governance review’.  Please find attached the link to the review on the Scottish Government website: </w:t>
      </w:r>
      <w:hyperlink r:id="rId4" w:history="1">
        <w:r>
          <w:rPr>
            <w:rStyle w:val="Hyperlink"/>
          </w:rPr>
          <w:t>https://consult.scotland.gov.uk/empowering-schools/a-governance-review</w:t>
        </w:r>
      </w:hyperlink>
      <w:r>
        <w:rPr>
          <w:rFonts w:ascii="Arial" w:hAnsi="Arial" w:cs="Arial"/>
        </w:rPr>
        <w:t xml:space="preserve"> </w:t>
      </w:r>
    </w:p>
    <w:p w:rsidR="00472FB0" w:rsidRDefault="00472FB0" w:rsidP="00472FB0">
      <w:pPr>
        <w:spacing w:before="100" w:beforeAutospacing="1" w:after="100" w:afterAutospacing="1"/>
      </w:pPr>
      <w:r>
        <w:rPr>
          <w:rFonts w:ascii="Calibri" w:hAnsi="Calibri"/>
          <w:sz w:val="22"/>
          <w:szCs w:val="22"/>
        </w:rPr>
        <w:t> </w:t>
      </w:r>
      <w:r>
        <w:rPr>
          <w:rFonts w:ascii="Arial" w:hAnsi="Arial" w:cs="Arial"/>
        </w:rPr>
        <w:t xml:space="preserve">The review will run until 6 January 2017. </w:t>
      </w:r>
    </w:p>
    <w:p w:rsidR="00472FB0" w:rsidRDefault="00472FB0" w:rsidP="00472FB0">
      <w:pPr>
        <w:spacing w:before="100" w:beforeAutospacing="1" w:after="100" w:afterAutospacing="1"/>
      </w:pPr>
      <w:r>
        <w:rPr>
          <w:rFonts w:ascii="Arial" w:hAnsi="Arial" w:cs="Arial"/>
        </w:rPr>
        <w:t xml:space="preserve">The review is an opportunity for children and young people, parents, teachers, practitioners and the wider community to share their views on how schools in Scotland are run. We want to hear from as many people as possible. People are encouraged to respond to the review in writing or attend one of several engagement events to be held across Scotland. For more information about planned events, or to find out how to submit your views, visit: </w:t>
      </w:r>
      <w:hyperlink r:id="rId5" w:history="1">
        <w:r>
          <w:rPr>
            <w:rStyle w:val="Hyperlink"/>
            <w:rFonts w:ascii="Arial" w:hAnsi="Arial" w:cs="Arial"/>
          </w:rPr>
          <w:t>www.gov.scot/educationgovernancereview</w:t>
        </w:r>
      </w:hyperlink>
      <w:r>
        <w:rPr>
          <w:rFonts w:ascii="Arial" w:hAnsi="Arial" w:cs="Arial"/>
        </w:rPr>
        <w:t xml:space="preserve"> </w:t>
      </w:r>
    </w:p>
    <w:p w:rsidR="00472FB0" w:rsidRDefault="00472FB0" w:rsidP="00472FB0">
      <w:pPr>
        <w:spacing w:before="100" w:beforeAutospacing="1" w:after="100" w:afterAutospacing="1"/>
      </w:pPr>
      <w:r>
        <w:rPr>
          <w:rFonts w:ascii="Calibri" w:hAnsi="Calibri"/>
          <w:sz w:val="22"/>
          <w:szCs w:val="22"/>
        </w:rPr>
        <w:t> </w:t>
      </w:r>
      <w:bookmarkStart w:id="0" w:name="_GoBack"/>
      <w:bookmarkEnd w:id="0"/>
      <w:r>
        <w:rPr>
          <w:rFonts w:ascii="Arial" w:hAnsi="Arial" w:cs="Arial"/>
        </w:rPr>
        <w:t xml:space="preserve">Mr Swinney’s full speech to the Scottish Parliament will be made available at: </w:t>
      </w:r>
      <w:hyperlink r:id="rId6" w:history="1">
        <w:r>
          <w:rPr>
            <w:rStyle w:val="Hyperlink"/>
            <w:rFonts w:ascii="Arial" w:hAnsi="Arial" w:cs="Arial"/>
          </w:rPr>
          <w:t>http://news.scotland.gov.uk/content/default.aspx?NewsAreaId=139</w:t>
        </w:r>
      </w:hyperlink>
      <w:r>
        <w:rPr>
          <w:rFonts w:ascii="Arial" w:hAnsi="Arial" w:cs="Arial"/>
        </w:rPr>
        <w:t xml:space="preserve"> </w:t>
      </w:r>
    </w:p>
    <w:p w:rsidR="00AD5CD5" w:rsidRDefault="00AD5CD5"/>
    <w:sectPr w:rsidR="00AD5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B0"/>
    <w:rsid w:val="00472FB0"/>
    <w:rsid w:val="00AD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5C1A-FC4C-4045-B24C-189B4D0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scotland.gov.uk/content/default.aspx?NewsAreaId=139" TargetMode="External"/><Relationship Id="rId5" Type="http://schemas.openxmlformats.org/officeDocument/2006/relationships/hyperlink" Target="http://www.gov.scot/educationgovernancereview" TargetMode="External"/><Relationship Id="rId4" Type="http://schemas.openxmlformats.org/officeDocument/2006/relationships/hyperlink" Target="https://consult.scotland.gov.uk/empowering-schools/a-govern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McKellar</dc:creator>
  <cp:keywords/>
  <dc:description/>
  <cp:lastModifiedBy>Lynne McKellar</cp:lastModifiedBy>
  <cp:revision>1</cp:revision>
  <dcterms:created xsi:type="dcterms:W3CDTF">2016-11-09T13:44:00Z</dcterms:created>
  <dcterms:modified xsi:type="dcterms:W3CDTF">2016-11-09T13:45:00Z</dcterms:modified>
</cp:coreProperties>
</file>